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E1" w:rsidRDefault="002D30E1"/>
    <w:tbl>
      <w:tblPr>
        <w:tblStyle w:val="Rcsostblzat"/>
        <w:tblW w:w="0" w:type="auto"/>
        <w:tblLook w:val="04A0"/>
      </w:tblPr>
      <w:tblGrid>
        <w:gridCol w:w="2368"/>
        <w:gridCol w:w="1757"/>
        <w:gridCol w:w="1728"/>
        <w:gridCol w:w="1751"/>
        <w:gridCol w:w="1621"/>
        <w:gridCol w:w="1705"/>
        <w:gridCol w:w="1624"/>
        <w:gridCol w:w="1666"/>
      </w:tblGrid>
      <w:tr w:rsidR="002D30E1" w:rsidTr="00010C57">
        <w:tc>
          <w:tcPr>
            <w:tcW w:w="14220" w:type="dxa"/>
            <w:gridSpan w:val="8"/>
          </w:tcPr>
          <w:p w:rsidR="002D30E1" w:rsidRDefault="002D30E1" w:rsidP="00010C57">
            <w:pPr>
              <w:jc w:val="center"/>
            </w:pPr>
            <w:r>
              <w:t xml:space="preserve">Császár Község Önkormányzata Közösségi </w:t>
            </w:r>
            <w:r w:rsidR="00072834">
              <w:t xml:space="preserve">Tér és Könyvtárának </w:t>
            </w:r>
            <w:r w:rsidR="00F9019F">
              <w:t>2026</w:t>
            </w:r>
            <w:r>
              <w:t>. évi</w:t>
            </w:r>
          </w:p>
          <w:p w:rsidR="002D30E1" w:rsidRDefault="002D30E1" w:rsidP="00010C57">
            <w:pPr>
              <w:jc w:val="center"/>
            </w:pPr>
            <w:r>
              <w:t>szolgáltatási terve</w:t>
            </w:r>
          </w:p>
        </w:tc>
      </w:tr>
      <w:tr w:rsidR="002D30E1" w:rsidTr="00010C57">
        <w:tc>
          <w:tcPr>
            <w:tcW w:w="14220" w:type="dxa"/>
            <w:gridSpan w:val="8"/>
          </w:tcPr>
          <w:p w:rsidR="002D30E1" w:rsidRDefault="002D30E1" w:rsidP="00010C57">
            <w:pPr>
              <w:jc w:val="center"/>
            </w:pPr>
            <w:r>
              <w:t>Szolgáltatási terv 20/2018. (VII.9.) EMMI rendelet 3.§ (2)</w:t>
            </w:r>
          </w:p>
        </w:tc>
      </w:tr>
      <w:tr w:rsidR="002D30E1" w:rsidTr="00010C57">
        <w:tc>
          <w:tcPr>
            <w:tcW w:w="2368" w:type="dxa"/>
          </w:tcPr>
          <w:p w:rsidR="002D30E1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KULTURÁLIS</w:t>
            </w:r>
          </w:p>
          <w:p w:rsidR="002D30E1" w:rsidRPr="002E2F12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ALAPSZOLGÁLTATÁSOK</w:t>
            </w:r>
          </w:p>
        </w:tc>
        <w:tc>
          <w:tcPr>
            <w:tcW w:w="1757" w:type="dxa"/>
          </w:tcPr>
          <w:p w:rsidR="002D30E1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PROGRAMOK</w:t>
            </w:r>
          </w:p>
          <w:p w:rsidR="002D30E1" w:rsidRPr="002E2F12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TEVÉKENYSÉGEK</w:t>
            </w:r>
          </w:p>
        </w:tc>
        <w:tc>
          <w:tcPr>
            <w:tcW w:w="1728" w:type="dxa"/>
          </w:tcPr>
          <w:p w:rsidR="002D30E1" w:rsidRDefault="002D30E1" w:rsidP="00010C57">
            <w:pPr>
              <w:jc w:val="center"/>
              <w:rPr>
                <w:b/>
              </w:rPr>
            </w:pPr>
          </w:p>
          <w:p w:rsidR="002D30E1" w:rsidRPr="002E2F12" w:rsidRDefault="002D30E1" w:rsidP="00010C57">
            <w:pPr>
              <w:jc w:val="center"/>
              <w:rPr>
                <w:b/>
              </w:rPr>
            </w:pPr>
            <w:r w:rsidRPr="002E2F12">
              <w:rPr>
                <w:b/>
              </w:rPr>
              <w:t>CÉLJA</w:t>
            </w:r>
          </w:p>
        </w:tc>
        <w:tc>
          <w:tcPr>
            <w:tcW w:w="1751" w:type="dxa"/>
          </w:tcPr>
          <w:p w:rsidR="002D30E1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TERVEZETT</w:t>
            </w:r>
          </w:p>
          <w:p w:rsidR="002D30E1" w:rsidRPr="002E2F12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IDŐPONTJA</w:t>
            </w:r>
          </w:p>
        </w:tc>
        <w:tc>
          <w:tcPr>
            <w:tcW w:w="1621" w:type="dxa"/>
          </w:tcPr>
          <w:p w:rsidR="002D30E1" w:rsidRPr="002E2F12" w:rsidRDefault="002D30E1" w:rsidP="00010C57">
            <w:pPr>
              <w:jc w:val="center"/>
              <w:rPr>
                <w:b/>
              </w:rPr>
            </w:pPr>
            <w:r w:rsidRPr="002E2F12">
              <w:rPr>
                <w:b/>
              </w:rPr>
              <w:t>TERVEZETT</w:t>
            </w:r>
          </w:p>
          <w:p w:rsidR="002D30E1" w:rsidRDefault="002D30E1" w:rsidP="00010C57">
            <w:pPr>
              <w:jc w:val="center"/>
            </w:pPr>
            <w:r w:rsidRPr="002E2F12">
              <w:rPr>
                <w:b/>
              </w:rPr>
              <w:t>LÉTSZÁM</w:t>
            </w:r>
          </w:p>
        </w:tc>
        <w:tc>
          <w:tcPr>
            <w:tcW w:w="1705" w:type="dxa"/>
          </w:tcPr>
          <w:p w:rsidR="002D30E1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TEVÉKENYSÉG</w:t>
            </w:r>
          </w:p>
          <w:p w:rsidR="002D30E1" w:rsidRPr="002E2F12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HELYSZÍNE</w:t>
            </w:r>
          </w:p>
        </w:tc>
        <w:tc>
          <w:tcPr>
            <w:tcW w:w="1624" w:type="dxa"/>
          </w:tcPr>
          <w:p w:rsidR="002D30E1" w:rsidRPr="00EB56CB" w:rsidRDefault="002D30E1" w:rsidP="00010C57">
            <w:pPr>
              <w:jc w:val="center"/>
              <w:rPr>
                <w:b/>
              </w:rPr>
            </w:pPr>
          </w:p>
          <w:p w:rsidR="002D30E1" w:rsidRDefault="002D30E1" w:rsidP="00010C57">
            <w:pPr>
              <w:jc w:val="center"/>
            </w:pPr>
            <w:r w:rsidRPr="00EB56CB">
              <w:rPr>
                <w:b/>
              </w:rPr>
              <w:t>MÓDJA</w:t>
            </w:r>
          </w:p>
        </w:tc>
        <w:tc>
          <w:tcPr>
            <w:tcW w:w="1666" w:type="dxa"/>
          </w:tcPr>
          <w:p w:rsidR="002D30E1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ÁLLAMI</w:t>
            </w:r>
          </w:p>
          <w:p w:rsidR="002D30E1" w:rsidRPr="00EB56CB" w:rsidRDefault="002D30E1" w:rsidP="00010C57">
            <w:pPr>
              <w:jc w:val="center"/>
              <w:rPr>
                <w:b/>
              </w:rPr>
            </w:pPr>
            <w:r>
              <w:rPr>
                <w:b/>
              </w:rPr>
              <w:t>NORMATÍVA</w:t>
            </w:r>
          </w:p>
        </w:tc>
      </w:tr>
      <w:tr w:rsidR="002D30E1" w:rsidTr="00010C57">
        <w:tc>
          <w:tcPr>
            <w:tcW w:w="2368" w:type="dxa"/>
          </w:tcPr>
          <w:p w:rsidR="001E32D2" w:rsidRDefault="001E32D2" w:rsidP="00010C57"/>
          <w:p w:rsidR="002D30E1" w:rsidRDefault="002D30E1" w:rsidP="00010C57">
            <w:r>
              <w:t>Művelődő közösségek létrejöttének</w:t>
            </w:r>
          </w:p>
          <w:p w:rsidR="002D30E1" w:rsidRDefault="002D30E1" w:rsidP="00010C57">
            <w:r>
              <w:t>elősegítése</w:t>
            </w:r>
          </w:p>
          <w:p w:rsidR="002D30E1" w:rsidRDefault="002D30E1" w:rsidP="00010C57"/>
          <w:p w:rsidR="002D30E1" w:rsidRDefault="002D30E1" w:rsidP="00010C57">
            <w:r>
              <w:t>( Kormányzati funkciók:</w:t>
            </w:r>
          </w:p>
          <w:p w:rsidR="002D30E1" w:rsidRDefault="002D30E1" w:rsidP="00010C57">
            <w:r>
              <w:t>82091</w:t>
            </w:r>
          </w:p>
          <w:p w:rsidR="002D30E1" w:rsidRDefault="002D30E1" w:rsidP="00010C57">
            <w:r>
              <w:t>82092)</w:t>
            </w:r>
          </w:p>
        </w:tc>
        <w:tc>
          <w:tcPr>
            <w:tcW w:w="1757" w:type="dxa"/>
          </w:tcPr>
          <w:p w:rsidR="001E32D2" w:rsidRDefault="001E32D2" w:rsidP="00010C57"/>
          <w:p w:rsidR="002D30E1" w:rsidRDefault="002D30E1" w:rsidP="00010C57">
            <w:r>
              <w:t>Hagyományőrző</w:t>
            </w:r>
          </w:p>
          <w:p w:rsidR="002D30E1" w:rsidRDefault="002D30E1" w:rsidP="00010C57">
            <w:r>
              <w:t>rendezvények, programok</w:t>
            </w:r>
          </w:p>
          <w:p w:rsidR="002D30E1" w:rsidRDefault="002D30E1" w:rsidP="00010C57">
            <w:r>
              <w:t>szervezése</w:t>
            </w:r>
          </w:p>
          <w:p w:rsidR="002D30E1" w:rsidRDefault="002D30E1" w:rsidP="00010C57">
            <w:r>
              <w:t xml:space="preserve">Húsvéti kézműves, </w:t>
            </w:r>
          </w:p>
          <w:p w:rsidR="002D30E1" w:rsidRDefault="002D30E1" w:rsidP="00010C57">
            <w:proofErr w:type="gramStart"/>
            <w:r>
              <w:t>Májusfa állítás</w:t>
            </w:r>
            <w:proofErr w:type="gramEnd"/>
            <w:r>
              <w:t>,Adventi vásár</w:t>
            </w:r>
          </w:p>
          <w:p w:rsidR="002D30E1" w:rsidRDefault="002D30E1" w:rsidP="00010C57"/>
          <w:p w:rsidR="002D30E1" w:rsidRDefault="002D30E1" w:rsidP="00010C57"/>
        </w:tc>
        <w:tc>
          <w:tcPr>
            <w:tcW w:w="1728" w:type="dxa"/>
          </w:tcPr>
          <w:p w:rsidR="002D30E1" w:rsidRDefault="002D30E1" w:rsidP="00010C57"/>
          <w:p w:rsidR="002D30E1" w:rsidRDefault="002D30E1" w:rsidP="00010C57"/>
          <w:p w:rsidR="001E32D2" w:rsidRDefault="001E32D2" w:rsidP="00010C57"/>
          <w:p w:rsidR="002D30E1" w:rsidRDefault="002D30E1" w:rsidP="00010C57">
            <w:r>
              <w:t>Kulturális</w:t>
            </w:r>
          </w:p>
          <w:p w:rsidR="002D30E1" w:rsidRDefault="002D30E1" w:rsidP="00010C57">
            <w:r>
              <w:t>hagyományok</w:t>
            </w:r>
          </w:p>
          <w:p w:rsidR="002D30E1" w:rsidRDefault="002D30E1" w:rsidP="00010C57">
            <w:r>
              <w:t>megőrzése,</w:t>
            </w:r>
          </w:p>
          <w:p w:rsidR="002D30E1" w:rsidRDefault="002D30E1" w:rsidP="00010C57">
            <w:r>
              <w:t>ápolása, az</w:t>
            </w:r>
          </w:p>
          <w:p w:rsidR="002D30E1" w:rsidRDefault="002D30E1" w:rsidP="00010C57">
            <w:r>
              <w:t>ünnepekhez kapcsolódva</w:t>
            </w:r>
          </w:p>
        </w:tc>
        <w:tc>
          <w:tcPr>
            <w:tcW w:w="1751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F9019F" w:rsidP="00010C57">
            <w:r>
              <w:t>2026</w:t>
            </w:r>
            <w:r w:rsidR="002D30E1">
              <w:t>.01.10-</w:t>
            </w:r>
          </w:p>
          <w:p w:rsidR="002D30E1" w:rsidRDefault="00F9019F" w:rsidP="00010C57">
            <w:r>
              <w:t>2026</w:t>
            </w:r>
            <w:r w:rsidR="002D30E1">
              <w:t>.12.20.</w:t>
            </w:r>
          </w:p>
        </w:tc>
        <w:tc>
          <w:tcPr>
            <w:tcW w:w="1621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F9019F" w:rsidP="00010C57">
            <w:r>
              <w:t>50- 2</w:t>
            </w:r>
            <w:r w:rsidR="002D30E1">
              <w:t>50 fő között</w:t>
            </w:r>
          </w:p>
        </w:tc>
        <w:tc>
          <w:tcPr>
            <w:tcW w:w="1705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Közösségi tér nagyterem,</w:t>
            </w:r>
          </w:p>
          <w:p w:rsidR="002D30E1" w:rsidRDefault="002D30E1" w:rsidP="00010C57">
            <w:r>
              <w:t>külső</w:t>
            </w:r>
          </w:p>
          <w:p w:rsidR="002D30E1" w:rsidRDefault="002D30E1" w:rsidP="00010C57">
            <w:r>
              <w:t>rendezvénytér</w:t>
            </w:r>
          </w:p>
        </w:tc>
        <w:tc>
          <w:tcPr>
            <w:tcW w:w="1624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Civilek,</w:t>
            </w:r>
          </w:p>
          <w:p w:rsidR="002D30E1" w:rsidRDefault="002D30E1" w:rsidP="00010C57">
            <w:r>
              <w:t>egyesületek,</w:t>
            </w:r>
          </w:p>
          <w:p w:rsidR="002D30E1" w:rsidRDefault="002D30E1" w:rsidP="00010C57">
            <w:r>
              <w:t>szervezetek</w:t>
            </w:r>
          </w:p>
          <w:p w:rsidR="002D30E1" w:rsidRDefault="002D30E1" w:rsidP="00010C57">
            <w:r>
              <w:t>bevonásával</w:t>
            </w:r>
          </w:p>
        </w:tc>
        <w:tc>
          <w:tcPr>
            <w:tcW w:w="1666" w:type="dxa"/>
          </w:tcPr>
          <w:p w:rsidR="002D30E1" w:rsidRDefault="002D30E1" w:rsidP="00010C57"/>
          <w:p w:rsidR="002D30E1" w:rsidRDefault="002D30E1" w:rsidP="00010C57"/>
          <w:p w:rsidR="002D30E1" w:rsidRDefault="002712FF" w:rsidP="00010C57">
            <w:r>
              <w:t>82092</w:t>
            </w:r>
          </w:p>
          <w:p w:rsidR="002D30E1" w:rsidRDefault="002D30E1" w:rsidP="00010C57">
            <w:r>
              <w:t>82091</w:t>
            </w:r>
          </w:p>
        </w:tc>
      </w:tr>
      <w:tr w:rsidR="002D30E1" w:rsidTr="00010C57">
        <w:tc>
          <w:tcPr>
            <w:tcW w:w="2368" w:type="dxa"/>
          </w:tcPr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F9019F">
            <w:r>
              <w:t>Hagyományos</w:t>
            </w:r>
          </w:p>
          <w:p w:rsidR="00F9019F" w:rsidRDefault="00F9019F" w:rsidP="00F9019F">
            <w:r>
              <w:t>közösségi</w:t>
            </w:r>
          </w:p>
          <w:p w:rsidR="00F9019F" w:rsidRDefault="00F9019F" w:rsidP="00F9019F">
            <w:r>
              <w:t>kulturális értékek</w:t>
            </w:r>
          </w:p>
          <w:p w:rsidR="00F9019F" w:rsidRDefault="00F9019F" w:rsidP="00F9019F">
            <w:r>
              <w:t>átörökítése</w:t>
            </w:r>
          </w:p>
          <w:p w:rsidR="00F9019F" w:rsidRDefault="00F9019F" w:rsidP="00F9019F">
            <w:r>
              <w:t>feltételeinek biztosítása</w:t>
            </w:r>
          </w:p>
        </w:tc>
        <w:tc>
          <w:tcPr>
            <w:tcW w:w="1757" w:type="dxa"/>
          </w:tcPr>
          <w:p w:rsidR="00F9019F" w:rsidRDefault="00F9019F" w:rsidP="00010C57"/>
          <w:p w:rsidR="00F9019F" w:rsidRDefault="00F9019F" w:rsidP="00010C57"/>
          <w:p w:rsidR="00F9019F" w:rsidRDefault="00F9019F" w:rsidP="00010C57"/>
          <w:p w:rsidR="00F9019F" w:rsidRDefault="00F9019F" w:rsidP="00F9019F">
            <w:r>
              <w:t>Nemzeti</w:t>
            </w:r>
          </w:p>
          <w:p w:rsidR="00F9019F" w:rsidRDefault="00F9019F" w:rsidP="00F9019F">
            <w:r>
              <w:t>ünnepekhez</w:t>
            </w:r>
          </w:p>
          <w:p w:rsidR="00F9019F" w:rsidRDefault="00F9019F" w:rsidP="00F9019F">
            <w:r>
              <w:t>kapcsolódó</w:t>
            </w:r>
          </w:p>
          <w:p w:rsidR="00F9019F" w:rsidRDefault="00F9019F" w:rsidP="00F9019F">
            <w:r>
              <w:t>rendezvény,</w:t>
            </w:r>
          </w:p>
          <w:p w:rsidR="00F9019F" w:rsidRDefault="00F9019F" w:rsidP="00F9019F">
            <w:r>
              <w:t>megemlékezés</w:t>
            </w:r>
          </w:p>
          <w:p w:rsidR="00F9019F" w:rsidRDefault="00F9019F" w:rsidP="00010C57"/>
          <w:p w:rsidR="00F9019F" w:rsidRDefault="00F9019F" w:rsidP="00F9019F"/>
          <w:p w:rsidR="00F9019F" w:rsidRDefault="00F9019F" w:rsidP="00010C57"/>
          <w:p w:rsidR="00F9019F" w:rsidRDefault="00F9019F" w:rsidP="00010C57"/>
          <w:p w:rsidR="00F9019F" w:rsidRDefault="00F9019F" w:rsidP="00010C57"/>
          <w:p w:rsidR="00F9019F" w:rsidRDefault="00F9019F" w:rsidP="00010C57"/>
        </w:tc>
        <w:tc>
          <w:tcPr>
            <w:tcW w:w="1728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F9019F">
            <w:r>
              <w:t>Megemlékezés</w:t>
            </w:r>
          </w:p>
          <w:p w:rsidR="00F9019F" w:rsidRDefault="00F9019F" w:rsidP="00F9019F">
            <w:r>
              <w:t>az ünnepekről</w:t>
            </w:r>
          </w:p>
          <w:p w:rsidR="00F9019F" w:rsidRDefault="00F9019F" w:rsidP="00F9019F"/>
        </w:tc>
        <w:tc>
          <w:tcPr>
            <w:tcW w:w="1751" w:type="dxa"/>
          </w:tcPr>
          <w:p w:rsidR="002D30E1" w:rsidRDefault="002D30E1" w:rsidP="00010C57"/>
          <w:p w:rsidR="002D30E1" w:rsidRDefault="002D30E1" w:rsidP="00010C57"/>
          <w:p w:rsidR="002D30E1" w:rsidRDefault="002D30E1" w:rsidP="00F9019F"/>
          <w:p w:rsidR="00F9019F" w:rsidRDefault="00F9019F" w:rsidP="00F9019F"/>
          <w:p w:rsidR="00F9019F" w:rsidRDefault="00F9019F" w:rsidP="00F9019F">
            <w:r>
              <w:t>2026.03.13.</w:t>
            </w:r>
          </w:p>
          <w:p w:rsidR="00F9019F" w:rsidRDefault="00F9019F" w:rsidP="00F9019F">
            <w:r>
              <w:t>2026.10.06.</w:t>
            </w:r>
          </w:p>
          <w:p w:rsidR="00F9019F" w:rsidRDefault="00F9019F" w:rsidP="00F9019F">
            <w:r>
              <w:t>2026.10.23.</w:t>
            </w:r>
          </w:p>
          <w:p w:rsidR="00F9019F" w:rsidRDefault="00F9019F" w:rsidP="00F9019F"/>
        </w:tc>
        <w:tc>
          <w:tcPr>
            <w:tcW w:w="1621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F9019F">
            <w:r>
              <w:t>30- 70 fő</w:t>
            </w:r>
          </w:p>
          <w:p w:rsidR="00F9019F" w:rsidRDefault="00F9019F" w:rsidP="00F9019F">
            <w:proofErr w:type="gramStart"/>
            <w:r>
              <w:t>között</w:t>
            </w:r>
            <w:proofErr w:type="gramEnd"/>
          </w:p>
        </w:tc>
        <w:tc>
          <w:tcPr>
            <w:tcW w:w="1705" w:type="dxa"/>
          </w:tcPr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2D30E1" w:rsidP="00010C57">
            <w:r>
              <w:t>Közösségi tér</w:t>
            </w:r>
          </w:p>
          <w:p w:rsidR="002D30E1" w:rsidRDefault="002D30E1" w:rsidP="00010C57">
            <w:r>
              <w:t>nagyterem,</w:t>
            </w:r>
          </w:p>
          <w:p w:rsidR="002D30E1" w:rsidRDefault="002D30E1" w:rsidP="00010C57">
            <w:r>
              <w:t>Emlékművek helyszíne</w:t>
            </w:r>
          </w:p>
        </w:tc>
        <w:tc>
          <w:tcPr>
            <w:tcW w:w="1624" w:type="dxa"/>
          </w:tcPr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2D30E1" w:rsidP="00010C57">
            <w:r>
              <w:t xml:space="preserve">Önkéntesen </w:t>
            </w:r>
          </w:p>
          <w:p w:rsidR="002D30E1" w:rsidRDefault="002D30E1" w:rsidP="00010C57">
            <w:r>
              <w:t>bárki</w:t>
            </w:r>
          </w:p>
          <w:p w:rsidR="002D30E1" w:rsidRDefault="002D30E1" w:rsidP="00010C57">
            <w:r>
              <w:t>csatlakozhat</w:t>
            </w:r>
          </w:p>
        </w:tc>
        <w:tc>
          <w:tcPr>
            <w:tcW w:w="1666" w:type="dxa"/>
          </w:tcPr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2D30E1" w:rsidP="00010C57">
            <w:r>
              <w:t>82091</w:t>
            </w:r>
          </w:p>
        </w:tc>
      </w:tr>
      <w:tr w:rsidR="002D30E1" w:rsidTr="00010C57">
        <w:tc>
          <w:tcPr>
            <w:tcW w:w="2368" w:type="dxa"/>
          </w:tcPr>
          <w:p w:rsidR="002D30E1" w:rsidRDefault="002D30E1" w:rsidP="00010C57"/>
          <w:p w:rsidR="002D30E1" w:rsidRDefault="002D30E1" w:rsidP="00010C57"/>
          <w:p w:rsidR="00F9019F" w:rsidRDefault="00F9019F" w:rsidP="00010C57"/>
          <w:p w:rsidR="002D30E1" w:rsidRDefault="002D30E1" w:rsidP="00010C57">
            <w:r>
              <w:t>Közösségi</w:t>
            </w:r>
          </w:p>
          <w:p w:rsidR="002D30E1" w:rsidRDefault="002D30E1" w:rsidP="00010C57">
            <w:r>
              <w:t>Társadalmi</w:t>
            </w:r>
          </w:p>
          <w:p w:rsidR="002D30E1" w:rsidRDefault="002D30E1" w:rsidP="00010C57">
            <w:r>
              <w:t>részvétel</w:t>
            </w:r>
          </w:p>
          <w:p w:rsidR="002D30E1" w:rsidRDefault="002D30E1" w:rsidP="00010C57">
            <w:r>
              <w:t>fejlesztése</w:t>
            </w:r>
          </w:p>
        </w:tc>
        <w:tc>
          <w:tcPr>
            <w:tcW w:w="1757" w:type="dxa"/>
          </w:tcPr>
          <w:p w:rsidR="002D30E1" w:rsidRDefault="002D30E1" w:rsidP="00010C57"/>
          <w:p w:rsidR="002D30E1" w:rsidRDefault="002D30E1" w:rsidP="00010C57">
            <w:r>
              <w:t>Falunap</w:t>
            </w:r>
          </w:p>
          <w:p w:rsidR="002D30E1" w:rsidRDefault="002D30E1" w:rsidP="00010C57">
            <w:r>
              <w:t>Falukarácsony</w:t>
            </w:r>
          </w:p>
          <w:p w:rsidR="002D30E1" w:rsidRDefault="002D30E1" w:rsidP="00010C57">
            <w:r>
              <w:t>Idősek napja</w:t>
            </w:r>
          </w:p>
          <w:p w:rsidR="002D30E1" w:rsidRDefault="002D30E1" w:rsidP="00010C57">
            <w:r>
              <w:t>Bálok</w:t>
            </w:r>
          </w:p>
          <w:p w:rsidR="002D30E1" w:rsidRDefault="002D30E1" w:rsidP="00010C57">
            <w:r>
              <w:t>Búcsú</w:t>
            </w:r>
          </w:p>
          <w:p w:rsidR="002D30E1" w:rsidRDefault="002D30E1" w:rsidP="00010C57">
            <w:r>
              <w:t>Gyermektáborok</w:t>
            </w:r>
          </w:p>
          <w:p w:rsidR="002D30E1" w:rsidRDefault="002D30E1" w:rsidP="00010C57">
            <w:r>
              <w:t xml:space="preserve">Kézműves alkotó szakkör </w:t>
            </w:r>
          </w:p>
          <w:p w:rsidR="00F9019F" w:rsidRDefault="00F9019F" w:rsidP="00010C57">
            <w:proofErr w:type="spellStart"/>
            <w:r>
              <w:t>Filmio</w:t>
            </w:r>
            <w:proofErr w:type="spellEnd"/>
            <w:r>
              <w:t xml:space="preserve"> </w:t>
            </w:r>
            <w:proofErr w:type="spellStart"/>
            <w:r>
              <w:t>moziklub</w:t>
            </w:r>
            <w:proofErr w:type="spellEnd"/>
          </w:p>
          <w:p w:rsidR="00F9019F" w:rsidRDefault="00F9019F" w:rsidP="00010C57">
            <w:proofErr w:type="spellStart"/>
            <w:r>
              <w:t>Könyvtármozi</w:t>
            </w:r>
            <w:proofErr w:type="spellEnd"/>
          </w:p>
          <w:p w:rsidR="00F9019F" w:rsidRDefault="00F9019F" w:rsidP="00010C57"/>
        </w:tc>
        <w:tc>
          <w:tcPr>
            <w:tcW w:w="1728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2D30E1" w:rsidP="00010C57">
            <w:r>
              <w:t>Közösségépítés</w:t>
            </w:r>
          </w:p>
          <w:p w:rsidR="002D30E1" w:rsidRDefault="002D30E1" w:rsidP="00010C57"/>
        </w:tc>
        <w:tc>
          <w:tcPr>
            <w:tcW w:w="1751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F9019F" w:rsidP="00010C57">
            <w:r>
              <w:t>2026</w:t>
            </w:r>
            <w:r w:rsidR="002D30E1">
              <w:t xml:space="preserve">.01.10- </w:t>
            </w:r>
            <w:proofErr w:type="spellStart"/>
            <w:r w:rsidR="002D30E1">
              <w:t>től</w:t>
            </w:r>
            <w:proofErr w:type="spellEnd"/>
          </w:p>
          <w:p w:rsidR="002D30E1" w:rsidRDefault="00F9019F" w:rsidP="00010C57">
            <w:r>
              <w:t>2026</w:t>
            </w:r>
            <w:r w:rsidR="002D30E1">
              <w:t>.12.31.-ig</w:t>
            </w:r>
          </w:p>
        </w:tc>
        <w:tc>
          <w:tcPr>
            <w:tcW w:w="1621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2D30E1" w:rsidP="00010C57">
            <w:r>
              <w:t>100-500 fő</w:t>
            </w:r>
          </w:p>
          <w:p w:rsidR="002D30E1" w:rsidRDefault="002D30E1" w:rsidP="00010C57">
            <w:proofErr w:type="gramStart"/>
            <w:r>
              <w:t>között</w:t>
            </w:r>
            <w:proofErr w:type="gramEnd"/>
          </w:p>
        </w:tc>
        <w:tc>
          <w:tcPr>
            <w:tcW w:w="1705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2D30E1" w:rsidP="00010C57">
            <w:r>
              <w:t>Közösségi tér</w:t>
            </w:r>
          </w:p>
          <w:p w:rsidR="002D30E1" w:rsidRDefault="002D30E1" w:rsidP="00010C57">
            <w:r>
              <w:t>Rendezvénytér</w:t>
            </w:r>
          </w:p>
          <w:p w:rsidR="002D30E1" w:rsidRDefault="002D30E1" w:rsidP="00010C57"/>
        </w:tc>
        <w:tc>
          <w:tcPr>
            <w:tcW w:w="1624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F9019F" w:rsidRDefault="00F9019F" w:rsidP="00010C57"/>
          <w:p w:rsidR="002D30E1" w:rsidRDefault="002D30E1" w:rsidP="00010C57">
            <w:r>
              <w:t xml:space="preserve">Önkéntesen </w:t>
            </w:r>
          </w:p>
          <w:p w:rsidR="002D30E1" w:rsidRDefault="002D30E1" w:rsidP="00010C57">
            <w:r>
              <w:t>bárki</w:t>
            </w:r>
          </w:p>
          <w:p w:rsidR="002D30E1" w:rsidRDefault="002D30E1" w:rsidP="00010C57">
            <w:r>
              <w:t>csatlakozhat</w:t>
            </w:r>
          </w:p>
        </w:tc>
        <w:tc>
          <w:tcPr>
            <w:tcW w:w="1666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F9019F" w:rsidRDefault="00F9019F" w:rsidP="00010C57"/>
          <w:p w:rsidR="002D30E1" w:rsidRDefault="002712FF" w:rsidP="00010C57">
            <w:r>
              <w:t>82092</w:t>
            </w:r>
          </w:p>
          <w:p w:rsidR="002D30E1" w:rsidRDefault="002D30E1" w:rsidP="00010C57">
            <w:r>
              <w:t>82091</w:t>
            </w:r>
          </w:p>
        </w:tc>
      </w:tr>
      <w:tr w:rsidR="002D30E1" w:rsidTr="00010C57">
        <w:tc>
          <w:tcPr>
            <w:tcW w:w="2368" w:type="dxa"/>
          </w:tcPr>
          <w:p w:rsidR="00F9019F" w:rsidRDefault="00F9019F" w:rsidP="00010C57"/>
          <w:p w:rsidR="00F9019F" w:rsidRDefault="00F9019F" w:rsidP="00010C57"/>
          <w:p w:rsidR="001E32D2" w:rsidRDefault="001E32D2" w:rsidP="00010C57"/>
          <w:p w:rsidR="001E32D2" w:rsidRDefault="001E32D2" w:rsidP="00010C57"/>
          <w:p w:rsidR="002D30E1" w:rsidRDefault="002D30E1" w:rsidP="00010C57">
            <w:r>
              <w:t>Művelődő közösségek létrejöttének elősegítése, működésük</w:t>
            </w:r>
          </w:p>
          <w:p w:rsidR="002D30E1" w:rsidRDefault="002D30E1" w:rsidP="00010C57">
            <w:r>
              <w:t>támogatása,</w:t>
            </w:r>
          </w:p>
          <w:p w:rsidR="002D30E1" w:rsidRDefault="002D30E1" w:rsidP="00010C57">
            <w:r>
              <w:t>fejlődésük segítése,</w:t>
            </w:r>
          </w:p>
          <w:p w:rsidR="002D30E1" w:rsidRDefault="002D30E1" w:rsidP="00010C57">
            <w:r>
              <w:t>a közművelődési</w:t>
            </w:r>
          </w:p>
          <w:p w:rsidR="002D30E1" w:rsidRDefault="002D30E1" w:rsidP="00010C57">
            <w:r>
              <w:t xml:space="preserve">tevékenységek és </w:t>
            </w:r>
            <w:proofErr w:type="gramStart"/>
            <w:r>
              <w:t>a</w:t>
            </w:r>
            <w:proofErr w:type="gramEnd"/>
          </w:p>
          <w:p w:rsidR="002D30E1" w:rsidRDefault="002D30E1" w:rsidP="00010C57">
            <w:r>
              <w:t>művelődő</w:t>
            </w:r>
          </w:p>
          <w:p w:rsidR="002D30E1" w:rsidRDefault="002D30E1" w:rsidP="00010C57">
            <w:r>
              <w:t>közösségek számára</w:t>
            </w:r>
          </w:p>
          <w:p w:rsidR="002D30E1" w:rsidRDefault="002D30E1" w:rsidP="00010C57">
            <w:r>
              <w:t>helyszín biztosítása</w:t>
            </w:r>
          </w:p>
        </w:tc>
        <w:tc>
          <w:tcPr>
            <w:tcW w:w="1757" w:type="dxa"/>
          </w:tcPr>
          <w:p w:rsidR="002D30E1" w:rsidRDefault="002D30E1" w:rsidP="00010C57"/>
          <w:p w:rsidR="00F9019F" w:rsidRDefault="00F9019F" w:rsidP="00010C57"/>
          <w:p w:rsidR="001E32D2" w:rsidRDefault="001E32D2" w:rsidP="00010C57"/>
          <w:p w:rsidR="001E32D2" w:rsidRDefault="001E32D2" w:rsidP="00010C57"/>
          <w:p w:rsidR="002D30E1" w:rsidRDefault="00F9019F" w:rsidP="00010C57">
            <w:r>
              <w:t>Gyermek táncszakkör</w:t>
            </w:r>
          </w:p>
          <w:p w:rsidR="002D30E1" w:rsidRDefault="00F9019F" w:rsidP="00010C57">
            <w:proofErr w:type="spellStart"/>
            <w:r>
              <w:t>Pilates</w:t>
            </w:r>
            <w:proofErr w:type="spellEnd"/>
          </w:p>
          <w:p w:rsidR="002D30E1" w:rsidRDefault="002D30E1" w:rsidP="00010C57">
            <w:proofErr w:type="spellStart"/>
            <w:r>
              <w:t>Amicitia</w:t>
            </w:r>
            <w:proofErr w:type="spellEnd"/>
            <w:r>
              <w:t xml:space="preserve"> tánccsoport</w:t>
            </w:r>
            <w:r w:rsidR="00F9019F">
              <w:t xml:space="preserve"> óvodás-iskolás gyermekek részére</w:t>
            </w:r>
          </w:p>
          <w:p w:rsidR="002D30E1" w:rsidRDefault="002D30E1" w:rsidP="00010C57">
            <w:r>
              <w:t>Női torna</w:t>
            </w:r>
          </w:p>
          <w:p w:rsidR="002D30E1" w:rsidRDefault="002D30E1" w:rsidP="00010C57">
            <w:r>
              <w:t>Néptánc csoportok</w:t>
            </w:r>
          </w:p>
          <w:p w:rsidR="00F9019F" w:rsidRDefault="00F9019F" w:rsidP="00010C57">
            <w:r>
              <w:t>Lélekfürdő</w:t>
            </w:r>
          </w:p>
          <w:p w:rsidR="00F9019F" w:rsidRDefault="00F9019F" w:rsidP="00010C57"/>
          <w:p w:rsidR="001E32D2" w:rsidRDefault="001E32D2" w:rsidP="00010C57"/>
          <w:p w:rsidR="001E32D2" w:rsidRDefault="001E32D2" w:rsidP="00010C57"/>
          <w:p w:rsidR="001E32D2" w:rsidRDefault="001E32D2" w:rsidP="00010C57"/>
          <w:p w:rsidR="00F9019F" w:rsidRDefault="00F9019F" w:rsidP="00010C57"/>
        </w:tc>
        <w:tc>
          <w:tcPr>
            <w:tcW w:w="1728" w:type="dxa"/>
          </w:tcPr>
          <w:p w:rsidR="002D30E1" w:rsidRDefault="002D30E1" w:rsidP="00010C57"/>
          <w:p w:rsidR="002D30E1" w:rsidRDefault="002D30E1" w:rsidP="00010C57"/>
          <w:p w:rsidR="001E32D2" w:rsidRDefault="001E32D2" w:rsidP="00010C57"/>
          <w:p w:rsidR="002D30E1" w:rsidRDefault="002D30E1" w:rsidP="00010C57"/>
          <w:p w:rsidR="002D30E1" w:rsidRDefault="002D30E1" w:rsidP="00010C57">
            <w:r>
              <w:t>tánctudás bővítése,</w:t>
            </w:r>
          </w:p>
          <w:p w:rsidR="002D30E1" w:rsidRDefault="002D30E1" w:rsidP="00010C57">
            <w:r>
              <w:t>közösségi alkalmak teremtése</w:t>
            </w:r>
          </w:p>
        </w:tc>
        <w:tc>
          <w:tcPr>
            <w:tcW w:w="1751" w:type="dxa"/>
          </w:tcPr>
          <w:p w:rsidR="002D30E1" w:rsidRDefault="002D30E1" w:rsidP="00010C57"/>
          <w:p w:rsidR="002D30E1" w:rsidRDefault="002D30E1" w:rsidP="00010C57"/>
          <w:p w:rsidR="001E32D2" w:rsidRDefault="001E32D2" w:rsidP="00010C57"/>
          <w:p w:rsidR="001E32D2" w:rsidRDefault="001E32D2" w:rsidP="00010C57"/>
          <w:p w:rsidR="002D30E1" w:rsidRDefault="002D30E1" w:rsidP="00010C57">
            <w:r>
              <w:t>Egész évben folyamatos, heti rendszerességgel</w:t>
            </w:r>
          </w:p>
        </w:tc>
        <w:tc>
          <w:tcPr>
            <w:tcW w:w="1621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15-20 fő között</w:t>
            </w:r>
          </w:p>
        </w:tc>
        <w:tc>
          <w:tcPr>
            <w:tcW w:w="1705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Közösségi tér</w:t>
            </w:r>
          </w:p>
          <w:p w:rsidR="002D30E1" w:rsidRDefault="002D30E1" w:rsidP="00010C57">
            <w:r>
              <w:t>nagyterem</w:t>
            </w:r>
          </w:p>
        </w:tc>
        <w:tc>
          <w:tcPr>
            <w:tcW w:w="1624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Önkéntesen bárki csatlakozhat,</w:t>
            </w:r>
          </w:p>
          <w:p w:rsidR="002D30E1" w:rsidRDefault="002D30E1" w:rsidP="00010C57">
            <w:r>
              <w:t>korcsoporthoz kötötten</w:t>
            </w:r>
          </w:p>
        </w:tc>
        <w:tc>
          <w:tcPr>
            <w:tcW w:w="1666" w:type="dxa"/>
          </w:tcPr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82091</w:t>
            </w:r>
          </w:p>
        </w:tc>
      </w:tr>
      <w:tr w:rsidR="002D30E1" w:rsidTr="00010C57">
        <w:tc>
          <w:tcPr>
            <w:tcW w:w="2368" w:type="dxa"/>
          </w:tcPr>
          <w:p w:rsidR="001E32D2" w:rsidRDefault="001E32D2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Amatőr alkotó tevékenység feltételeinek biztosítása</w:t>
            </w:r>
          </w:p>
        </w:tc>
        <w:tc>
          <w:tcPr>
            <w:tcW w:w="1757" w:type="dxa"/>
          </w:tcPr>
          <w:p w:rsidR="002D30E1" w:rsidRDefault="002D30E1" w:rsidP="00010C57"/>
          <w:p w:rsidR="001E32D2" w:rsidRDefault="001E32D2" w:rsidP="00010C57"/>
          <w:p w:rsidR="001E32D2" w:rsidRDefault="001E32D2" w:rsidP="00010C57"/>
          <w:p w:rsidR="001E32D2" w:rsidRDefault="001E32D2" w:rsidP="00010C57"/>
          <w:p w:rsidR="002D30E1" w:rsidRDefault="002D30E1" w:rsidP="00010C57">
            <w:r>
              <w:t>Kézimunka szakkörök</w:t>
            </w:r>
          </w:p>
          <w:p w:rsidR="002D30E1" w:rsidRDefault="002D30E1" w:rsidP="00010C57">
            <w:r>
              <w:t>hímzés</w:t>
            </w:r>
          </w:p>
          <w:p w:rsidR="002D30E1" w:rsidRDefault="002D30E1" w:rsidP="00010C57">
            <w:r>
              <w:t>csipkeverés</w:t>
            </w:r>
          </w:p>
          <w:p w:rsidR="002D30E1" w:rsidRDefault="002D30E1" w:rsidP="00010C57">
            <w:r>
              <w:t>Gyermek kreatív programok, ünnepekhez igazodva</w:t>
            </w:r>
          </w:p>
          <w:p w:rsidR="002D30E1" w:rsidRDefault="002D30E1" w:rsidP="00010C57">
            <w:r>
              <w:t>Lehetőségek biztosítása</w:t>
            </w:r>
          </w:p>
          <w:p w:rsidR="002D30E1" w:rsidRDefault="002D30E1" w:rsidP="00010C57">
            <w:r>
              <w:t>kiállítások</w:t>
            </w:r>
          </w:p>
          <w:p w:rsidR="002D30E1" w:rsidRDefault="002D30E1" w:rsidP="00010C57">
            <w:r>
              <w:t>céljából</w:t>
            </w:r>
          </w:p>
          <w:p w:rsidR="002D30E1" w:rsidRDefault="002D30E1" w:rsidP="00010C57">
            <w:r>
              <w:t>Művészeti tábor</w:t>
            </w:r>
          </w:p>
        </w:tc>
        <w:tc>
          <w:tcPr>
            <w:tcW w:w="1728" w:type="dxa"/>
          </w:tcPr>
          <w:p w:rsidR="002D30E1" w:rsidRDefault="002D30E1" w:rsidP="00010C57"/>
          <w:p w:rsidR="001E32D2" w:rsidRDefault="001E32D2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Közösségépítés,</w:t>
            </w:r>
          </w:p>
          <w:p w:rsidR="002D30E1" w:rsidRDefault="002D30E1" w:rsidP="00010C57">
            <w:r>
              <w:t>kulturális,</w:t>
            </w:r>
          </w:p>
          <w:p w:rsidR="002D30E1" w:rsidRDefault="002D30E1" w:rsidP="00010C57">
            <w:r>
              <w:t>hagyományőrzés</w:t>
            </w:r>
          </w:p>
          <w:p w:rsidR="002D30E1" w:rsidRDefault="002D30E1" w:rsidP="00010C57">
            <w:r>
              <w:t>céljából</w:t>
            </w:r>
          </w:p>
          <w:p w:rsidR="002D30E1" w:rsidRDefault="002D30E1" w:rsidP="00010C57">
            <w:r>
              <w:t>történő tevékenységek segítése, támogatása</w:t>
            </w:r>
          </w:p>
        </w:tc>
        <w:tc>
          <w:tcPr>
            <w:tcW w:w="1751" w:type="dxa"/>
          </w:tcPr>
          <w:p w:rsidR="002D30E1" w:rsidRDefault="002D30E1" w:rsidP="00010C57"/>
          <w:p w:rsidR="001E32D2" w:rsidRDefault="001E32D2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Egész évben</w:t>
            </w:r>
          </w:p>
          <w:p w:rsidR="002D30E1" w:rsidRDefault="002D30E1" w:rsidP="00010C57">
            <w:r>
              <w:t>folyamatos,</w:t>
            </w:r>
          </w:p>
          <w:p w:rsidR="002D30E1" w:rsidRDefault="002D30E1" w:rsidP="00010C57">
            <w:r>
              <w:t xml:space="preserve">heti, havi rendszerséggel </w:t>
            </w:r>
          </w:p>
          <w:p w:rsidR="002D30E1" w:rsidRDefault="002D30E1" w:rsidP="00010C57"/>
        </w:tc>
        <w:tc>
          <w:tcPr>
            <w:tcW w:w="1621" w:type="dxa"/>
          </w:tcPr>
          <w:p w:rsidR="002D30E1" w:rsidRDefault="002D30E1" w:rsidP="00010C57"/>
          <w:p w:rsidR="001E32D2" w:rsidRDefault="001E32D2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20-50 fő között</w:t>
            </w:r>
          </w:p>
        </w:tc>
        <w:tc>
          <w:tcPr>
            <w:tcW w:w="1705" w:type="dxa"/>
          </w:tcPr>
          <w:p w:rsidR="002D30E1" w:rsidRDefault="002D30E1" w:rsidP="00010C57"/>
          <w:p w:rsidR="001E32D2" w:rsidRDefault="001E32D2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Közösségi tér</w:t>
            </w:r>
          </w:p>
          <w:p w:rsidR="002D30E1" w:rsidRDefault="002D30E1" w:rsidP="00010C57">
            <w:r>
              <w:t>kiterem</w:t>
            </w:r>
          </w:p>
        </w:tc>
        <w:tc>
          <w:tcPr>
            <w:tcW w:w="1624" w:type="dxa"/>
          </w:tcPr>
          <w:p w:rsidR="002D30E1" w:rsidRDefault="002D30E1" w:rsidP="00010C57"/>
          <w:p w:rsidR="001E32D2" w:rsidRDefault="001E32D2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A szakkörökhöz folyamatosan lehet csatlakozni,</w:t>
            </w:r>
          </w:p>
          <w:p w:rsidR="002D30E1" w:rsidRDefault="002D30E1" w:rsidP="00010C57"/>
          <w:p w:rsidR="002D30E1" w:rsidRDefault="002D30E1" w:rsidP="00010C57">
            <w:r>
              <w:t>A kreatív gyermek programokhoz</w:t>
            </w:r>
          </w:p>
          <w:p w:rsidR="002D30E1" w:rsidRDefault="002D30E1" w:rsidP="00010C57">
            <w:r>
              <w:t>önkéntesen bárki</w:t>
            </w:r>
          </w:p>
        </w:tc>
        <w:tc>
          <w:tcPr>
            <w:tcW w:w="1666" w:type="dxa"/>
          </w:tcPr>
          <w:p w:rsidR="002D30E1" w:rsidRDefault="002D30E1" w:rsidP="00010C57"/>
          <w:p w:rsidR="001E32D2" w:rsidRDefault="001E32D2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/>
          <w:p w:rsidR="002D30E1" w:rsidRDefault="002D30E1" w:rsidP="00010C57">
            <w:r>
              <w:t>82091</w:t>
            </w:r>
          </w:p>
        </w:tc>
      </w:tr>
    </w:tbl>
    <w:p w:rsidR="002D30E1" w:rsidRDefault="002D30E1" w:rsidP="002D30E1"/>
    <w:p w:rsidR="002D30E1" w:rsidRDefault="001E32D2" w:rsidP="002D30E1">
      <w:r>
        <w:t>Ke</w:t>
      </w:r>
      <w:r w:rsidR="007C1D5A">
        <w:t>lt: Császár, 2026. február 11.-é</w:t>
      </w:r>
      <w:r>
        <w:t>n</w:t>
      </w:r>
    </w:p>
    <w:p w:rsidR="002D30E1" w:rsidRDefault="002D30E1" w:rsidP="002D30E1"/>
    <w:p w:rsidR="002D30E1" w:rsidRDefault="002D30E1" w:rsidP="002D30E1">
      <w:r>
        <w:t>Császár Község Önkormányzat Képviselő-test</w:t>
      </w:r>
      <w:r w:rsidR="007C1D5A">
        <w:t>ülete a Császári Közösségi T</w:t>
      </w:r>
      <w:r>
        <w:t>ér és Köny</w:t>
      </w:r>
      <w:r w:rsidR="001E32D2">
        <w:t>vtár szolgáltatási tervét a 2026</w:t>
      </w:r>
      <w:r>
        <w:t xml:space="preserve">. </w:t>
      </w:r>
      <w:proofErr w:type="gramStart"/>
      <w:r>
        <w:t>évi …</w:t>
      </w:r>
      <w:proofErr w:type="gramEnd"/>
      <w:r>
        <w:t>…………………………… számú határozatával jóváhagyta.</w:t>
      </w:r>
    </w:p>
    <w:sectPr w:rsidR="002D30E1" w:rsidSect="002D30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4FA5F9" w15:done="0"/>
  <w15:commentEx w15:paraId="1D9F0C63" w15:done="0"/>
  <w15:commentEx w15:paraId="79AAFE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4FA5F9" w16cid:durableId="25B74E18"/>
  <w16cid:commentId w16cid:paraId="1D9F0C63" w16cid:durableId="25B74E72"/>
  <w16cid:commentId w16cid:paraId="79AAFE04" w16cid:durableId="25B74E9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244F"/>
    <w:multiLevelType w:val="hybridMultilevel"/>
    <w:tmpl w:val="D458BE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946A0"/>
    <w:multiLevelType w:val="hybridMultilevel"/>
    <w:tmpl w:val="C67E6B00"/>
    <w:lvl w:ilvl="0" w:tplc="E8BC27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67B6F"/>
    <w:multiLevelType w:val="hybridMultilevel"/>
    <w:tmpl w:val="445AC51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057346"/>
    <w:multiLevelType w:val="hybridMultilevel"/>
    <w:tmpl w:val="F0928F70"/>
    <w:lvl w:ilvl="0" w:tplc="4562580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elmayer Zsolt">
    <w15:presenceInfo w15:providerId="AD" w15:userId="S-1-5-21-2510955255-3427178650-3393992823-3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3C9F"/>
    <w:rsid w:val="00072834"/>
    <w:rsid w:val="000E5C6B"/>
    <w:rsid w:val="00104E31"/>
    <w:rsid w:val="0014653D"/>
    <w:rsid w:val="001A4406"/>
    <w:rsid w:val="001E32D2"/>
    <w:rsid w:val="002712FF"/>
    <w:rsid w:val="002A4372"/>
    <w:rsid w:val="002D30E1"/>
    <w:rsid w:val="00306BA7"/>
    <w:rsid w:val="003A44B2"/>
    <w:rsid w:val="003A59D6"/>
    <w:rsid w:val="004C1B54"/>
    <w:rsid w:val="00503C9F"/>
    <w:rsid w:val="006C785C"/>
    <w:rsid w:val="00741B4E"/>
    <w:rsid w:val="007535B1"/>
    <w:rsid w:val="007C1D5A"/>
    <w:rsid w:val="007C2BF3"/>
    <w:rsid w:val="008B31FF"/>
    <w:rsid w:val="009258E5"/>
    <w:rsid w:val="00A07436"/>
    <w:rsid w:val="00AE5FB7"/>
    <w:rsid w:val="00B10BD4"/>
    <w:rsid w:val="00B239B3"/>
    <w:rsid w:val="00B6082B"/>
    <w:rsid w:val="00D32F57"/>
    <w:rsid w:val="00E66312"/>
    <w:rsid w:val="00F9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9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03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03C9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C78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C785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C785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8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85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78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7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A59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2023-02-21T13:51:00Z</cp:lastPrinted>
  <dcterms:created xsi:type="dcterms:W3CDTF">2026-02-10T11:23:00Z</dcterms:created>
  <dcterms:modified xsi:type="dcterms:W3CDTF">2026-02-12T10:25:00Z</dcterms:modified>
</cp:coreProperties>
</file>